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9D110" w14:textId="77777777" w:rsidR="001B106B" w:rsidRPr="007D5DE9" w:rsidRDefault="001B106B" w:rsidP="001B106B">
      <w:pPr>
        <w:spacing w:before="100" w:beforeAutospacing="1"/>
        <w:rPr>
          <w:rFonts w:eastAsiaTheme="minorEastAsia" w:cstheme="minorHAnsi"/>
          <w:b/>
          <w:bCs/>
          <w:noProof/>
          <w:color w:val="083050"/>
          <w:lang w:val="en-US"/>
        </w:rPr>
      </w:pPr>
      <w:r w:rsidRPr="007D5DE9">
        <w:rPr>
          <w:rFonts w:eastAsiaTheme="minorEastAsia" w:cstheme="minorHAnsi"/>
          <w:b/>
          <w:bCs/>
          <w:noProof/>
          <w:color w:val="083050"/>
          <w:lang w:val="en-US"/>
        </w:rPr>
        <w:t>YOUR NAME</w:t>
      </w:r>
    </w:p>
    <w:p w14:paraId="58E619D8" w14:textId="6A4BDEA1" w:rsidR="001B106B" w:rsidRPr="007D5DE9" w:rsidRDefault="001B106B" w:rsidP="001B106B">
      <w:pPr>
        <w:rPr>
          <w:rFonts w:eastAsiaTheme="minorEastAsia" w:cstheme="minorHAnsi"/>
          <w:b/>
          <w:bCs/>
          <w:noProof/>
          <w:color w:val="083050"/>
          <w:lang w:val="en-US"/>
        </w:rPr>
      </w:pPr>
      <w:r w:rsidRPr="007D5DE9">
        <w:rPr>
          <w:rFonts w:eastAsiaTheme="minorEastAsia" w:cstheme="minorHAnsi"/>
          <w:b/>
          <w:bCs/>
          <w:noProof/>
          <w:color w:val="083050"/>
          <w:lang w:val="en-US"/>
        </w:rPr>
        <w:t>Your Position in</w:t>
      </w:r>
      <w:r w:rsidR="002D3191" w:rsidRPr="007D5DE9">
        <w:rPr>
          <w:rFonts w:eastAsiaTheme="minorEastAsia" w:cstheme="minorHAnsi"/>
          <w:b/>
          <w:bCs/>
          <w:noProof/>
          <w:color w:val="083050"/>
          <w:lang w:val="en-US"/>
        </w:rPr>
        <w:t xml:space="preserve"> EAPS</w:t>
      </w:r>
      <w:r w:rsidRPr="007D5DE9">
        <w:rPr>
          <w:rFonts w:eastAsiaTheme="minorEastAsia" w:cstheme="minorHAnsi"/>
          <w:b/>
          <w:bCs/>
          <w:noProof/>
          <w:color w:val="083050"/>
          <w:lang w:val="en-US"/>
        </w:rPr>
        <w:t xml:space="preserve"> </w:t>
      </w:r>
    </w:p>
    <w:p w14:paraId="6B8DE8F0" w14:textId="77777777" w:rsidR="002D3191" w:rsidRPr="008524C2" w:rsidRDefault="002D3191" w:rsidP="001B106B">
      <w:pPr>
        <w:rPr>
          <w:rFonts w:eastAsiaTheme="minorEastAsia" w:cstheme="minorHAnsi"/>
          <w:b/>
          <w:bCs/>
          <w:noProof/>
          <w:color w:val="2B2171"/>
          <w:lang w:val="en-US"/>
        </w:rPr>
      </w:pPr>
    </w:p>
    <w:p w14:paraId="06141471" w14:textId="6B04D49A" w:rsidR="001B106B" w:rsidRDefault="002D3191" w:rsidP="007D5DE9">
      <w:pPr>
        <w:rPr>
          <w:color w:val="000000"/>
          <w:lang w:val="en-US"/>
        </w:rPr>
      </w:pPr>
      <w:r w:rsidRPr="002D3191">
        <w:rPr>
          <w:color w:val="000000"/>
          <w:lang w:val="en-US"/>
        </w:rPr>
        <w:drawing>
          <wp:inline distT="0" distB="0" distL="0" distR="0" wp14:anchorId="0D570686" wp14:editId="0654E59F">
            <wp:extent cx="3810000" cy="1266825"/>
            <wp:effectExtent l="19050" t="19050" r="19050" b="28575"/>
            <wp:docPr id="152735335" name="Picture 2" descr="A child with a number on it&#10;&#10;Description automatically generated with medium confidenc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35335" name="Picture 2" descr="A child with a number on it&#10;&#10;Description automatically generated with medium confidenc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668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28E9CEC" w14:textId="77777777" w:rsidR="007D5DE9" w:rsidRPr="007D5DE9" w:rsidRDefault="007D5DE9" w:rsidP="007D5DE9">
      <w:pPr>
        <w:rPr>
          <w:color w:val="000000"/>
          <w:lang w:val="en-US"/>
        </w:rPr>
      </w:pPr>
    </w:p>
    <w:p w14:paraId="1520E3C7" w14:textId="69AD1E30" w:rsidR="007D5DE9" w:rsidRPr="007D5DE9" w:rsidRDefault="007D5DE9" w:rsidP="007D5DE9">
      <w:pPr>
        <w:spacing w:after="240"/>
        <w:rPr>
          <w:b/>
          <w:bCs/>
          <w:color w:val="0077B2"/>
          <w:lang w:val="en-US"/>
        </w:rPr>
      </w:pPr>
      <w:r w:rsidRPr="007D5DE9">
        <w:rPr>
          <w:b/>
          <w:bCs/>
          <w:color w:val="0077B2"/>
          <w:lang w:val="en-US"/>
        </w:rPr>
        <w:t xml:space="preserve">Follow #EAPS2025: </w:t>
      </w:r>
    </w:p>
    <w:p w14:paraId="59D181E3" w14:textId="5DFEF9ED" w:rsidR="002D3191" w:rsidRPr="007D5DE9" w:rsidRDefault="007D5DE9" w:rsidP="001B106B">
      <w:pPr>
        <w:spacing w:after="240"/>
        <w:rPr>
          <w:lang w:val="en-US"/>
        </w:rPr>
      </w:pPr>
      <w:r w:rsidRPr="007D5DE9">
        <w:rPr>
          <w:lang w:val="en-US"/>
        </w:rPr>
        <w:drawing>
          <wp:inline distT="0" distB="0" distL="0" distR="0" wp14:anchorId="0FEA471F" wp14:editId="01F9CBA6">
            <wp:extent cx="365760" cy="365760"/>
            <wp:effectExtent l="0" t="0" r="0" b="0"/>
            <wp:docPr id="646013045" name="Picture 4" descr="A blue square with a white letter f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013045" name="Picture 4" descr="A blue square with a white letter f&#10;&#10;Description automatically generated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 w:rsidRPr="007D5DE9">
        <w:rPr>
          <w:lang w:val="en-US"/>
        </w:rPr>
        <w:drawing>
          <wp:inline distT="0" distB="0" distL="0" distR="0" wp14:anchorId="76310A40" wp14:editId="67064C56">
            <wp:extent cx="365760" cy="365760"/>
            <wp:effectExtent l="0" t="0" r="0" b="0"/>
            <wp:docPr id="1866767417" name="Picture 6" descr="A blue square with white letters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767417" name="Picture 6" descr="A blue square with white letters&#10;&#10;Description automatically generated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 w:rsidRPr="007D5DE9">
        <w:rPr>
          <w:lang w:val="en-US"/>
        </w:rPr>
        <w:drawing>
          <wp:inline distT="0" distB="0" distL="0" distR="0" wp14:anchorId="08835EF3" wp14:editId="77AB5F73">
            <wp:extent cx="365760" cy="365760"/>
            <wp:effectExtent l="0" t="0" r="0" b="0"/>
            <wp:docPr id="57691854" name="Picture 8" descr="A white x on a black background&#10;&#10;Description automatically generat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91854" name="Picture 8" descr="A white x on a black background&#10;&#10;Description automatically generat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 w:rsidRPr="007D5DE9">
        <w:rPr>
          <w:lang w:val="en-US"/>
        </w:rPr>
        <w:drawing>
          <wp:inline distT="0" distB="0" distL="0" distR="0" wp14:anchorId="6A70B7FC" wp14:editId="0479B851">
            <wp:extent cx="365760" cy="365760"/>
            <wp:effectExtent l="0" t="0" r="0" b="0"/>
            <wp:docPr id="184685643" name="Picture 10" descr="A red and white play button&#10;&#10;Description automatically generated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85643" name="Picture 10" descr="A red and white play button&#10;&#10;Description automatically generated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F80E1" w14:textId="77777777" w:rsidR="002D3191" w:rsidRDefault="002D3191" w:rsidP="001B106B">
      <w:pPr>
        <w:spacing w:after="240"/>
      </w:pPr>
    </w:p>
    <w:p w14:paraId="5B0D10A8" w14:textId="4541C8C2" w:rsidR="001B106B" w:rsidRDefault="001B106B"/>
    <w:p w14:paraId="05366244" w14:textId="7EB89DA6" w:rsidR="0044699E" w:rsidRDefault="0044699E"/>
    <w:p w14:paraId="3529B24C" w14:textId="1BA9D877" w:rsidR="0044699E" w:rsidRDefault="0044699E"/>
    <w:p w14:paraId="5DE21250" w14:textId="44E57309" w:rsidR="0044699E" w:rsidRDefault="0044699E"/>
    <w:p w14:paraId="317AF04B" w14:textId="3E2E3221" w:rsidR="0044699E" w:rsidRDefault="0044699E"/>
    <w:p w14:paraId="32E5692F" w14:textId="2600F396" w:rsidR="0044699E" w:rsidRDefault="0044699E"/>
    <w:p w14:paraId="0D8D8E39" w14:textId="0A95D430" w:rsidR="0044699E" w:rsidRDefault="0044699E"/>
    <w:p w14:paraId="30F9E0BF" w14:textId="7D2FD8C6" w:rsidR="0044699E" w:rsidRDefault="0044699E"/>
    <w:p w14:paraId="2F9C1885" w14:textId="12657212" w:rsidR="0044699E" w:rsidRDefault="0044699E"/>
    <w:p w14:paraId="58D5E884" w14:textId="77777777" w:rsidR="0044699E" w:rsidRDefault="0044699E"/>
    <w:sectPr w:rsidR="0044699E" w:rsidSect="00E82D60">
      <w:pgSz w:w="11906" w:h="16838"/>
      <w:pgMar w:top="1134" w:right="1440" w:bottom="1276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06B"/>
    <w:rsid w:val="000D5218"/>
    <w:rsid w:val="001B106B"/>
    <w:rsid w:val="002D3191"/>
    <w:rsid w:val="003E26AB"/>
    <w:rsid w:val="0044699E"/>
    <w:rsid w:val="007D5DE9"/>
    <w:rsid w:val="009F497F"/>
    <w:rsid w:val="00E1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A6251"/>
  <w15:chartTrackingRefBased/>
  <w15:docId w15:val="{EF9F5289-9B66-4D53-BF68-BD0A0D12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06B"/>
    <w:pPr>
      <w:spacing w:after="0" w:line="240" w:lineRule="auto"/>
    </w:pPr>
    <w:rPr>
      <w:rFonts w:ascii="Calibri" w:eastAsia="Calibri" w:hAnsi="Calibri" w:cs="Calibri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5DE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x.com/EAPSCongres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eaps.kenes.com/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nkedin.com/company/european-academy-of-paediatric-societies-eaps/posts/?feedView=al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@EAPSCongress" TargetMode="Externa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s://www.facebook.com/EAPSCongress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846DA9B026F47BC126C9C0F736397" ma:contentTypeVersion="15" ma:contentTypeDescription="Create a new document." ma:contentTypeScope="" ma:versionID="ce8dec8a07c63634cb74d3cb8fbef98b">
  <xsd:schema xmlns:xsd="http://www.w3.org/2001/XMLSchema" xmlns:xs="http://www.w3.org/2001/XMLSchema" xmlns:p="http://schemas.microsoft.com/office/2006/metadata/properties" xmlns:ns1="http://schemas.microsoft.com/sharepoint/v3" xmlns:ns2="f41fa17a-99c4-4c5f-bcb4-a52bd907e64f" xmlns:ns3="eb3f7de7-c935-4ca6-a12c-1f73773710ec" targetNamespace="http://schemas.microsoft.com/office/2006/metadata/properties" ma:root="true" ma:fieldsID="a312b2e1ce3cfb6f1efe25ec849d6c30" ns1:_="" ns2:_="" ns3:_="">
    <xsd:import namespace="http://schemas.microsoft.com/sharepoint/v3"/>
    <xsd:import namespace="f41fa17a-99c4-4c5f-bcb4-a52bd907e64f"/>
    <xsd:import namespace="eb3f7de7-c935-4ca6-a12c-1f7377371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fa17a-99c4-4c5f-bcb4-a52bd907e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7de7-c935-4ca6-a12c-1f7377371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CBCC31-81D3-4076-ADD8-1FF28385CEB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018BCB1-2282-4CDB-A8BA-28CCD85934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478DB1-672A-4ED2-B502-630C93A3E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1fa17a-99c4-4c5f-bcb4-a52bd907e64f"/>
    <ds:schemaRef ds:uri="eb3f7de7-c935-4ca6-a12c-1f7377371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 Petrova</dc:creator>
  <cp:keywords/>
  <dc:description/>
  <cp:lastModifiedBy>Yuliana Angelova-Kazankina</cp:lastModifiedBy>
  <cp:revision>3</cp:revision>
  <dcterms:created xsi:type="dcterms:W3CDTF">2022-04-06T09:59:00Z</dcterms:created>
  <dcterms:modified xsi:type="dcterms:W3CDTF">2024-12-19T08:59:00Z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0x01010085B846DA9B026F47BC126C9C0F736397</vt:lpwstr>
  </property>
</Properties>
</file>